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Projektsteckbrief – Vorlage</w:t>
      </w:r>
    </w:p>
    <w:p>
      <w:pPr>
        <w:pStyle w:val="Heading1"/>
      </w:pPr>
      <w:r>
        <w:t>1. Projektinformationen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Element</w:t>
            </w:r>
          </w:p>
        </w:tc>
        <w:tc>
          <w:tcPr>
            <w:tcW w:type="dxa" w:w="2880"/>
          </w:tcPr>
          <w:p>
            <w:r>
              <w:t>Beschreibung</w:t>
            </w:r>
          </w:p>
        </w:tc>
        <w:tc>
          <w:tcPr>
            <w:tcW w:type="dxa" w:w="2880"/>
          </w:tcPr>
          <w:p>
            <w:r>
              <w:t>Beispiel</w:t>
            </w:r>
          </w:p>
        </w:tc>
      </w:tr>
      <w:tr>
        <w:tc>
          <w:tcPr>
            <w:tcW w:type="dxa" w:w="2880"/>
          </w:tcPr>
          <w:p>
            <w:r>
              <w:t>Projektname</w:t>
            </w:r>
          </w:p>
        </w:tc>
        <w:tc>
          <w:tcPr>
            <w:tcW w:type="dxa" w:w="2880"/>
          </w:tcPr>
          <w:p>
            <w:r>
              <w:t>Titel des Projekts</w:t>
            </w:r>
          </w:p>
        </w:tc>
        <w:tc>
          <w:tcPr>
            <w:tcW w:type="dxa" w:w="2880"/>
          </w:tcPr>
          <w:p>
            <w:r>
              <w:t>Einführung CRM-System</w:t>
            </w:r>
          </w:p>
        </w:tc>
      </w:tr>
      <w:tr>
        <w:tc>
          <w:tcPr>
            <w:tcW w:type="dxa" w:w="2880"/>
          </w:tcPr>
          <w:p>
            <w:r>
              <w:t>Projektleiter/in</w:t>
            </w:r>
          </w:p>
        </w:tc>
        <w:tc>
          <w:tcPr>
            <w:tcW w:type="dxa" w:w="2880"/>
          </w:tcPr>
          <w:p>
            <w:r>
              <w:t>Verantwortliche Person</w:t>
            </w:r>
          </w:p>
        </w:tc>
        <w:tc>
          <w:tcPr>
            <w:tcW w:type="dxa" w:w="2880"/>
          </w:tcPr>
          <w:p>
            <w:r>
              <w:t>Max Mustermann</w:t>
            </w:r>
          </w:p>
        </w:tc>
      </w:tr>
      <w:tr>
        <w:tc>
          <w:tcPr>
            <w:tcW w:type="dxa" w:w="2880"/>
          </w:tcPr>
          <w:p>
            <w:r>
              <w:t>Projektziel</w:t>
            </w:r>
          </w:p>
        </w:tc>
        <w:tc>
          <w:tcPr>
            <w:tcW w:type="dxa" w:w="2880"/>
          </w:tcPr>
          <w:p>
            <w:r>
              <w:t>Konkretes Ziel des Projekts</w:t>
            </w:r>
          </w:p>
        </w:tc>
        <w:tc>
          <w:tcPr>
            <w:tcW w:type="dxa" w:w="2880"/>
          </w:tcPr>
          <w:p>
            <w:r>
              <w:t>Optimierung der Kundenkommunikation</w:t>
            </w:r>
          </w:p>
        </w:tc>
      </w:tr>
      <w:tr>
        <w:tc>
          <w:tcPr>
            <w:tcW w:type="dxa" w:w="2880"/>
          </w:tcPr>
          <w:p>
            <w:r>
              <w:t>Projektnutzen</w:t>
            </w:r>
          </w:p>
        </w:tc>
        <w:tc>
          <w:tcPr>
            <w:tcW w:type="dxa" w:w="2880"/>
          </w:tcPr>
          <w:p>
            <w:r>
              <w:t>Warum wird das Projekt gemacht?</w:t>
            </w:r>
          </w:p>
        </w:tc>
        <w:tc>
          <w:tcPr>
            <w:tcW w:type="dxa" w:w="2880"/>
          </w:tcPr>
          <w:p>
            <w:r>
              <w:t>Höhere Kundenbindung</w:t>
            </w:r>
          </w:p>
        </w:tc>
      </w:tr>
      <w:tr>
        <w:tc>
          <w:tcPr>
            <w:tcW w:type="dxa" w:w="2880"/>
          </w:tcPr>
          <w:p>
            <w:r>
              <w:t>Start-/Enddatum</w:t>
            </w:r>
          </w:p>
        </w:tc>
        <w:tc>
          <w:tcPr>
            <w:tcW w:type="dxa" w:w="2880"/>
          </w:tcPr>
          <w:p>
            <w:r>
              <w:t>Geplanter Projektzeitraum</w:t>
            </w:r>
          </w:p>
        </w:tc>
        <w:tc>
          <w:tcPr>
            <w:tcW w:type="dxa" w:w="2880"/>
          </w:tcPr>
          <w:p>
            <w:r>
              <w:t>01.01.2025 – 30.06.2025</w:t>
            </w:r>
          </w:p>
        </w:tc>
      </w:tr>
      <w:tr>
        <w:tc>
          <w:tcPr>
            <w:tcW w:type="dxa" w:w="2880"/>
          </w:tcPr>
          <w:p>
            <w:r>
              <w:t>Zielgruppe</w:t>
            </w:r>
          </w:p>
        </w:tc>
        <w:tc>
          <w:tcPr>
            <w:tcW w:type="dxa" w:w="2880"/>
          </w:tcPr>
          <w:p>
            <w:r>
              <w:t>Wer profitiert vom Projekt?</w:t>
            </w:r>
          </w:p>
        </w:tc>
        <w:tc>
          <w:tcPr>
            <w:tcW w:type="dxa" w:w="2880"/>
          </w:tcPr>
          <w:p>
            <w:r>
              <w:t>Vertriebsabteilung</w:t>
            </w:r>
          </w:p>
        </w:tc>
      </w:tr>
      <w:tr>
        <w:tc>
          <w:tcPr>
            <w:tcW w:type="dxa" w:w="2880"/>
          </w:tcPr>
          <w:p>
            <w:r>
              <w:t>Budget</w:t>
            </w:r>
          </w:p>
        </w:tc>
        <w:tc>
          <w:tcPr>
            <w:tcW w:type="dxa" w:w="2880"/>
          </w:tcPr>
          <w:p>
            <w:r>
              <w:t>Finanzieller Rahmen</w:t>
            </w:r>
          </w:p>
        </w:tc>
        <w:tc>
          <w:tcPr>
            <w:tcW w:type="dxa" w:w="2880"/>
          </w:tcPr>
          <w:p>
            <w:r>
              <w:t>75.000 Euro</w:t>
            </w:r>
          </w:p>
        </w:tc>
      </w:tr>
      <w:tr>
        <w:tc>
          <w:tcPr>
            <w:tcW w:type="dxa" w:w="2880"/>
          </w:tcPr>
          <w:p>
            <w:r>
              <w:t>Beteiligte</w:t>
            </w:r>
          </w:p>
        </w:tc>
        <w:tc>
          <w:tcPr>
            <w:tcW w:type="dxa" w:w="2880"/>
          </w:tcPr>
          <w:p>
            <w:r>
              <w:t>Projektteam und relevante Abteilungen</w:t>
            </w:r>
          </w:p>
        </w:tc>
        <w:tc>
          <w:tcPr>
            <w:tcW w:type="dxa" w:w="2880"/>
          </w:tcPr>
          <w:p>
            <w:r>
              <w:t>Vertrieb, IT, Marketing</w:t>
            </w:r>
          </w:p>
        </w:tc>
      </w:tr>
      <w:tr>
        <w:tc>
          <w:tcPr>
            <w:tcW w:type="dxa" w:w="2880"/>
          </w:tcPr>
          <w:p>
            <w:r>
              <w:t>Kernaktivitäten</w:t>
            </w:r>
          </w:p>
        </w:tc>
        <w:tc>
          <w:tcPr>
            <w:tcW w:type="dxa" w:w="2880"/>
          </w:tcPr>
          <w:p>
            <w:r>
              <w:t>Wesentliche Schritte</w:t>
            </w:r>
          </w:p>
        </w:tc>
        <w:tc>
          <w:tcPr>
            <w:tcW w:type="dxa" w:w="2880"/>
          </w:tcPr>
          <w:p>
            <w:r>
              <w:t>Marktanalyse, Umsetzung, Rollout</w:t>
            </w:r>
          </w:p>
        </w:tc>
      </w:tr>
      <w:tr>
        <w:tc>
          <w:tcPr>
            <w:tcW w:type="dxa" w:w="2880"/>
          </w:tcPr>
          <w:p>
            <w:r>
              <w:t>Meilensteine</w:t>
            </w:r>
          </w:p>
        </w:tc>
        <w:tc>
          <w:tcPr>
            <w:tcW w:type="dxa" w:w="2880"/>
          </w:tcPr>
          <w:p>
            <w:r>
              <w:t>Wichtige Termine oder Etappen</w:t>
            </w:r>
          </w:p>
        </w:tc>
        <w:tc>
          <w:tcPr>
            <w:tcW w:type="dxa" w:w="2880"/>
          </w:tcPr>
          <w:p>
            <w:r>
              <w:t>Konzeptabnahme, Testphase, Launch</w:t>
            </w:r>
          </w:p>
        </w:tc>
      </w:tr>
      <w:tr>
        <w:tc>
          <w:tcPr>
            <w:tcW w:type="dxa" w:w="2880"/>
          </w:tcPr>
          <w:p>
            <w:r>
              <w:t>Risiken</w:t>
            </w:r>
          </w:p>
        </w:tc>
        <w:tc>
          <w:tcPr>
            <w:tcW w:type="dxa" w:w="2880"/>
          </w:tcPr>
          <w:p>
            <w:r>
              <w:t>Mögliche Probleme</w:t>
            </w:r>
          </w:p>
        </w:tc>
        <w:tc>
          <w:tcPr>
            <w:tcW w:type="dxa" w:w="2880"/>
          </w:tcPr>
          <w:p>
            <w:r>
              <w:t>Zeitverzug, technische Fehler</w:t>
            </w:r>
          </w:p>
        </w:tc>
      </w:tr>
      <w:tr>
        <w:tc>
          <w:tcPr>
            <w:tcW w:type="dxa" w:w="2880"/>
          </w:tcPr>
          <w:p>
            <w:r>
              <w:t>Kommunikationsplan</w:t>
            </w:r>
          </w:p>
        </w:tc>
        <w:tc>
          <w:tcPr>
            <w:tcW w:type="dxa" w:w="2880"/>
          </w:tcPr>
          <w:p>
            <w:r>
              <w:t>Wie wird kommuniziert</w:t>
            </w:r>
          </w:p>
        </w:tc>
        <w:tc>
          <w:tcPr>
            <w:tcW w:type="dxa" w:w="2880"/>
          </w:tcPr>
          <w:p>
            <w:r>
              <w:t>Wöchentliche Teammeetings, Reports</w:t>
            </w:r>
          </w:p>
        </w:tc>
      </w:tr>
    </w:tbl>
    <w:p>
      <w:pPr>
        <w:pStyle w:val="Heading1"/>
      </w:pPr>
      <w:r>
        <w:t>2. Checkliste zur Erstellung</w:t>
      </w:r>
    </w:p>
    <w:p>
      <w:pPr>
        <w:pStyle w:val="ListBullet"/>
      </w:pPr>
      <w:r>
        <w:t>☐ Projektziele klar definieren</w:t>
      </w:r>
    </w:p>
    <w:p>
      <w:pPr>
        <w:pStyle w:val="ListBullet"/>
      </w:pPr>
      <w:r>
        <w:t>☐ Projektinhalt kurz beschreiben</w:t>
      </w:r>
    </w:p>
    <w:p>
      <w:pPr>
        <w:pStyle w:val="ListBullet"/>
      </w:pPr>
      <w:r>
        <w:t>☐ Stakeholder identifizieren</w:t>
      </w:r>
    </w:p>
    <w:p>
      <w:pPr>
        <w:pStyle w:val="ListBullet"/>
      </w:pPr>
      <w:r>
        <w:t>☐ Zeitrahmen und Meilensteine festlegen</w:t>
      </w:r>
    </w:p>
    <w:p>
      <w:pPr>
        <w:pStyle w:val="ListBullet"/>
      </w:pPr>
      <w:r>
        <w:t>☐ Ressourcen und Budget erfassen</w:t>
      </w:r>
    </w:p>
    <w:p>
      <w:pPr>
        <w:pStyle w:val="ListBullet"/>
      </w:pPr>
      <w:r>
        <w:t>☐ Risiken identifizieren</w:t>
      </w:r>
    </w:p>
    <w:p>
      <w:pPr>
        <w:pStyle w:val="ListBullet"/>
      </w:pPr>
      <w:r>
        <w:t>☐ Kommunikationsstrategie entwickeln</w:t>
      </w:r>
    </w:p>
    <w:p>
      <w:pPr>
        <w:pStyle w:val="ListBullet"/>
      </w:pPr>
      <w:r>
        <w:t>☐ Projektsteckbrief digital zugänglich machen</w:t>
      </w:r>
    </w:p>
    <w:p>
      <w:pPr>
        <w:pStyle w:val="ListBullet"/>
      </w:pPr>
      <w:r>
        <w:t>☐ Feedback von Stakeholdern einholen und finalisieren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